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22市场调研</w:t>
      </w:r>
      <w:r>
        <w:rPr>
          <w:rFonts w:hint="eastAsia"/>
          <w:b/>
          <w:bCs/>
          <w:sz w:val="72"/>
          <w:szCs w:val="72"/>
        </w:rPr>
        <w:t>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SJYYN20210</w:t>
      </w:r>
      <w:r>
        <w:rPr>
          <w:rFonts w:hint="eastAsia"/>
          <w:b/>
          <w:bCs/>
          <w:sz w:val="56"/>
          <w:szCs w:val="56"/>
          <w:lang w:val="en-US" w:eastAsia="zh-CN"/>
        </w:rPr>
        <w:t>19</w:t>
      </w:r>
      <w:bookmarkStart w:id="0" w:name="_GoBack"/>
      <w:bookmarkEnd w:id="0"/>
    </w:p>
    <w:p>
      <w:pPr>
        <w:spacing w:line="1200" w:lineRule="exact"/>
        <w:ind w:left="3129" w:leftChars="247" w:hanging="2610" w:hangingChars="500"/>
        <w:jc w:val="left"/>
        <w:rPr>
          <w:rFonts w:hint="default" w:eastAsiaTheme="minor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48"/>
          <w:szCs w:val="48"/>
          <w:lang w:val="en-US" w:eastAsia="zh-CN"/>
        </w:rPr>
        <w:t>非机动车停放点改造工程采购项目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D84D00"/>
    <w:rsid w:val="23C11ECD"/>
    <w:rsid w:val="25FC74C6"/>
    <w:rsid w:val="26B4459C"/>
    <w:rsid w:val="2B511E8A"/>
    <w:rsid w:val="2C294C98"/>
    <w:rsid w:val="35D27C00"/>
    <w:rsid w:val="37065A30"/>
    <w:rsid w:val="375A1737"/>
    <w:rsid w:val="38E23F57"/>
    <w:rsid w:val="3AC652EF"/>
    <w:rsid w:val="3C4D06B6"/>
    <w:rsid w:val="3E315C0A"/>
    <w:rsid w:val="3F6503AF"/>
    <w:rsid w:val="404221AA"/>
    <w:rsid w:val="409445BE"/>
    <w:rsid w:val="45EB4FD9"/>
    <w:rsid w:val="499679E2"/>
    <w:rsid w:val="516724D9"/>
    <w:rsid w:val="5816542A"/>
    <w:rsid w:val="58271234"/>
    <w:rsid w:val="607976A0"/>
    <w:rsid w:val="69D46FD3"/>
    <w:rsid w:val="6B8C57C5"/>
    <w:rsid w:val="6F4352AF"/>
    <w:rsid w:val="708A357B"/>
    <w:rsid w:val="729B4B78"/>
    <w:rsid w:val="754312EA"/>
    <w:rsid w:val="77A5114A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2</TotalTime>
  <ScaleCrop>false</ScaleCrop>
  <LinksUpToDate>false</LinksUpToDate>
  <CharactersWithSpaces>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2021-07-12T04:35:07Z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3F225A9FA7844132853374499FBD2590</vt:lpwstr>
  </property>
</Properties>
</file>