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61" w:rsidRPr="009426B8" w:rsidRDefault="009426B8" w:rsidP="009426B8">
      <w:pPr>
        <w:pStyle w:val="1"/>
        <w:jc w:val="center"/>
        <w:rPr>
          <w:rFonts w:ascii="仿宋" w:eastAsia="仿宋" w:hAnsi="仿宋"/>
        </w:rPr>
      </w:pPr>
      <w:r w:rsidRPr="009426B8">
        <w:rPr>
          <w:rFonts w:ascii="仿宋" w:eastAsia="仿宋" w:hAnsi="仿宋" w:hint="eastAsia"/>
        </w:rPr>
        <w:t>需求</w:t>
      </w:r>
      <w:r w:rsidR="00434787">
        <w:rPr>
          <w:rFonts w:ascii="仿宋" w:eastAsia="仿宋" w:hAnsi="仿宋" w:hint="eastAsia"/>
        </w:rPr>
        <w:t>参数</w:t>
      </w:r>
    </w:p>
    <w:p w:rsidR="009426B8" w:rsidRPr="009426B8" w:rsidRDefault="008A6D6D" w:rsidP="009426B8">
      <w:pPr>
        <w:pStyle w:val="2"/>
        <w:rPr>
          <w:rFonts w:ascii="仿宋" w:eastAsia="仿宋" w:hAnsi="仿宋"/>
        </w:rPr>
      </w:pPr>
      <w:r w:rsidRPr="008A6D6D">
        <w:rPr>
          <w:rFonts w:ascii="仿宋" w:eastAsia="仿宋" w:hAnsi="仿宋" w:hint="eastAsia"/>
        </w:rPr>
        <w:t>室内修缮工程</w:t>
      </w:r>
    </w:p>
    <w:p w:rsidR="009426B8" w:rsidRDefault="008A1292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我中心</w:t>
      </w:r>
      <w:r w:rsidR="008A6D6D">
        <w:rPr>
          <w:rFonts w:ascii="仿宋" w:eastAsia="仿宋" w:hAnsi="仿宋" w:hint="eastAsia"/>
          <w:sz w:val="28"/>
          <w:szCs w:val="28"/>
        </w:rPr>
        <w:t>门诊大楼、第一住院部、第二住院部室内需要修缮改造。</w:t>
      </w:r>
    </w:p>
    <w:p w:rsidR="008A6D6D" w:rsidRDefault="008A6D6D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修缮改造包含但不限于，玻璃幕墙上增加窗户、拆除隔墙、新建玻璃隔墙、新建玻璃门、新建木门等。</w:t>
      </w:r>
    </w:p>
    <w:p w:rsidR="008A6D6D" w:rsidRDefault="008A6D6D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我中心第一住院部4层P</w:t>
      </w:r>
      <w:r>
        <w:rPr>
          <w:rFonts w:ascii="仿宋" w:eastAsia="仿宋" w:hAnsi="仿宋"/>
          <w:sz w:val="28"/>
          <w:szCs w:val="28"/>
        </w:rPr>
        <w:t>ICU</w:t>
      </w:r>
      <w:r>
        <w:rPr>
          <w:rFonts w:ascii="仿宋" w:eastAsia="仿宋" w:hAnsi="仿宋" w:hint="eastAsia"/>
          <w:sz w:val="28"/>
          <w:szCs w:val="28"/>
        </w:rPr>
        <w:t>病房有以下修缮改造需求</w:t>
      </w:r>
      <w:r w:rsidR="00C30D4E">
        <w:rPr>
          <w:rFonts w:ascii="仿宋" w:eastAsia="仿宋" w:hAnsi="仿宋" w:hint="eastAsia"/>
          <w:sz w:val="28"/>
          <w:szCs w:val="28"/>
        </w:rPr>
        <w:t>（但不限于所列举项目）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C30D4E" w:rsidRPr="00C30D4E" w:rsidRDefault="00C30D4E" w:rsidP="00C30D4E">
      <w:pPr>
        <w:rPr>
          <w:rFonts w:ascii="仿宋" w:eastAsia="仿宋" w:hAnsi="仿宋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C30D4E">
        <w:rPr>
          <w:rFonts w:ascii="仿宋" w:eastAsia="仿宋" w:hAnsi="仿宋"/>
          <w:sz w:val="28"/>
          <w:szCs w:val="28"/>
        </w:rPr>
        <w:t>病房窗户：目前病房窗户为下开口且纱窗极易被破坏，为发生病人坠楼等不良事件安全隐患，现申请将病区所有窗户更换为双层防爆玻璃，处开透气外推窗，开窗角度设置为12cm，总计：需更换窗户数量21个</w:t>
      </w:r>
    </w:p>
    <w:p w:rsidR="00C30D4E" w:rsidRPr="00C30D4E" w:rsidRDefault="00C30D4E" w:rsidP="00C30D4E">
      <w:pPr>
        <w:rPr>
          <w:rFonts w:ascii="仿宋" w:eastAsia="仿宋" w:hAnsi="仿宋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C30D4E">
        <w:rPr>
          <w:rFonts w:ascii="仿宋" w:eastAsia="仿宋" w:hAnsi="仿宋"/>
          <w:sz w:val="28"/>
          <w:szCs w:val="28"/>
        </w:rPr>
        <w:t>病房内卫生间：</w:t>
      </w:r>
    </w:p>
    <w:p w:rsidR="00C30D4E" w:rsidRPr="00C30D4E" w:rsidRDefault="00C30D4E" w:rsidP="00C30D4E">
      <w:pPr>
        <w:rPr>
          <w:rFonts w:ascii="仿宋" w:eastAsia="仿宋" w:hAnsi="仿宋"/>
          <w:sz w:val="28"/>
          <w:szCs w:val="28"/>
        </w:rPr>
      </w:pPr>
      <w:r w:rsidRPr="00C30D4E">
        <w:rPr>
          <w:rFonts w:ascii="仿宋" w:eastAsia="仿宋" w:hAnsi="仿宋" w:hint="eastAsia"/>
          <w:sz w:val="28"/>
          <w:szCs w:val="28"/>
        </w:rPr>
        <w:t>（</w:t>
      </w:r>
      <w:r w:rsidRPr="00C30D4E">
        <w:rPr>
          <w:rFonts w:ascii="仿宋" w:eastAsia="仿宋" w:hAnsi="仿宋"/>
          <w:sz w:val="28"/>
          <w:szCs w:val="28"/>
        </w:rPr>
        <w:t>1）目前病房内卫生间门无法观察卫生间内情况，如病人在卫生间中发生意外将难以及时发现，影响工作中对病人的观察，为安全隐患，申请将病房内所有卫生间门开口置玻璃观察窗，玻璃观察窗40cm*20cm，距上门框35cm，共计13个；</w:t>
      </w:r>
    </w:p>
    <w:p w:rsidR="00C30D4E" w:rsidRDefault="00C30D4E" w:rsidP="00C30D4E">
      <w:pPr>
        <w:rPr>
          <w:rFonts w:ascii="仿宋" w:eastAsia="仿宋" w:hAnsi="仿宋"/>
          <w:sz w:val="28"/>
          <w:szCs w:val="28"/>
        </w:rPr>
      </w:pPr>
      <w:r w:rsidRPr="00C30D4E">
        <w:rPr>
          <w:rFonts w:ascii="仿宋" w:eastAsia="仿宋" w:hAnsi="仿宋" w:hint="eastAsia"/>
          <w:sz w:val="28"/>
          <w:szCs w:val="28"/>
        </w:rPr>
        <w:t>（</w:t>
      </w:r>
      <w:r w:rsidRPr="00C30D4E">
        <w:rPr>
          <w:rFonts w:ascii="仿宋" w:eastAsia="仿宋" w:hAnsi="仿宋"/>
          <w:sz w:val="28"/>
          <w:szCs w:val="28"/>
        </w:rPr>
        <w:t>2）部分卫生间地漏未固定可取下，易发生异食、自伤伤人等行为，为安全隐患，申请将未固定地漏全部固定，共计 4个；</w:t>
      </w:r>
    </w:p>
    <w:p w:rsidR="00C30D4E" w:rsidRDefault="00C30D4E" w:rsidP="00C30D4E">
      <w:pPr>
        <w:rPr>
          <w:rFonts w:ascii="仿宋" w:eastAsia="仿宋" w:hAnsi="仿宋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C30D4E">
        <w:rPr>
          <w:rFonts w:ascii="仿宋" w:eastAsia="仿宋" w:hAnsi="仿宋" w:hint="eastAsia"/>
          <w:sz w:val="28"/>
          <w:szCs w:val="28"/>
        </w:rPr>
        <w:t>病房内所有灯罩均为开放卡槽式，易发生病员采用床单等工具自缢的风险，申请将所有灯罩更换为封闭扣式，共计：</w:t>
      </w:r>
      <w:r w:rsidRPr="00C30D4E">
        <w:rPr>
          <w:rFonts w:ascii="仿宋" w:eastAsia="仿宋" w:hAnsi="仿宋"/>
          <w:sz w:val="28"/>
          <w:szCs w:val="28"/>
        </w:rPr>
        <w:t>41个；</w:t>
      </w:r>
    </w:p>
    <w:p w:rsidR="00C30D4E" w:rsidRDefault="00C30D4E" w:rsidP="00C30D4E">
      <w:pPr>
        <w:rPr>
          <w:rFonts w:ascii="仿宋" w:eastAsia="仿宋" w:hAnsi="仿宋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w:lastRenderedPageBreak/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Pr="00C30D4E">
        <w:rPr>
          <w:rFonts w:ascii="仿宋" w:eastAsia="仿宋" w:hAnsi="仿宋" w:hint="eastAsia"/>
          <w:sz w:val="28"/>
          <w:szCs w:val="28"/>
        </w:rPr>
        <w:t>将原一般治疗室门（开门方向为病房）封闭，在原一般治疗室窗户处安置门进出（开门方向改为内圈护士站内区域）。共计：将窗改门</w:t>
      </w:r>
      <w:r w:rsidRPr="00C30D4E">
        <w:rPr>
          <w:rFonts w:ascii="仿宋" w:eastAsia="仿宋" w:hAnsi="仿宋"/>
          <w:sz w:val="28"/>
          <w:szCs w:val="28"/>
        </w:rPr>
        <w:t>1个；</w:t>
      </w:r>
    </w:p>
    <w:p w:rsidR="00C30D4E" w:rsidRDefault="00C30D4E" w:rsidP="00C30D4E">
      <w:pPr>
        <w:rPr>
          <w:rFonts w:ascii="仿宋" w:eastAsia="仿宋" w:hAnsi="仿宋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 w:rsidRPr="00C30D4E">
        <w:rPr>
          <w:rFonts w:ascii="仿宋" w:eastAsia="仿宋" w:hAnsi="仿宋" w:hint="eastAsia"/>
          <w:sz w:val="28"/>
          <w:szCs w:val="28"/>
        </w:rPr>
        <w:t>电疗室内靠内圈护士站方向门处隔出两件独立房间，做为无菌治疗室及一般治疗室使用。共计：隔出房间</w:t>
      </w:r>
      <w:r w:rsidRPr="00C30D4E">
        <w:rPr>
          <w:rFonts w:ascii="仿宋" w:eastAsia="仿宋" w:hAnsi="仿宋"/>
          <w:sz w:val="28"/>
          <w:szCs w:val="28"/>
        </w:rPr>
        <w:t>2个</w:t>
      </w:r>
    </w:p>
    <w:p w:rsidR="00C30D4E" w:rsidRPr="00C30D4E" w:rsidRDefault="00C30D4E" w:rsidP="00C30D4E">
      <w:pPr>
        <w:rPr>
          <w:rFonts w:ascii="仿宋" w:eastAsia="仿宋" w:hAnsi="仿宋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5"/>
          </mc:Choice>
          <mc:Fallback>
            <w:t>⑥</w: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>餐厅需要将配餐室进行改造。</w:t>
      </w:r>
    </w:p>
    <w:p w:rsidR="00B605FD" w:rsidRDefault="00C30D4E" w:rsidP="00C30D4E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供货商需要到现场查看我中心有哪些室内位置需要修缮改造，</w:t>
      </w:r>
      <w:r w:rsidR="00906C1A">
        <w:rPr>
          <w:rFonts w:ascii="仿宋" w:eastAsia="仿宋" w:hAnsi="仿宋" w:hint="eastAsia"/>
          <w:sz w:val="28"/>
          <w:szCs w:val="28"/>
        </w:rPr>
        <w:t>可以结合中心设计平面图和现场实际情况</w:t>
      </w:r>
      <w:r>
        <w:rPr>
          <w:rFonts w:ascii="仿宋" w:eastAsia="仿宋" w:hAnsi="仿宋" w:hint="eastAsia"/>
          <w:sz w:val="28"/>
          <w:szCs w:val="28"/>
        </w:rPr>
        <w:t>统计出具体量，向我中心提交详细的室内修缮方案以及详细的报价清单。</w:t>
      </w:r>
    </w:p>
    <w:p w:rsidR="00C30D4E" w:rsidRDefault="00C30D4E" w:rsidP="00C30D4E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查看现场请注意安全，佩戴好相应防护措施，安全责任自负。</w:t>
      </w:r>
    </w:p>
    <w:p w:rsidR="00165FF4" w:rsidRDefault="00165FF4" w:rsidP="00C30D4E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室内修缮所用材料必须是安全环保产品，要</w:t>
      </w:r>
      <w:r w:rsidR="002A500A">
        <w:rPr>
          <w:rFonts w:ascii="仿宋" w:eastAsia="仿宋" w:hAnsi="仿宋" w:hint="eastAsia"/>
          <w:sz w:val="28"/>
          <w:szCs w:val="28"/>
        </w:rPr>
        <w:t>符合国家安全标准，并且</w:t>
      </w:r>
      <w:r>
        <w:rPr>
          <w:rFonts w:ascii="仿宋" w:eastAsia="仿宋" w:hAnsi="仿宋" w:hint="eastAsia"/>
          <w:sz w:val="28"/>
          <w:szCs w:val="28"/>
        </w:rPr>
        <w:t>有国家</w:t>
      </w:r>
      <w:r w:rsidR="002A500A">
        <w:rPr>
          <w:rFonts w:ascii="仿宋" w:eastAsia="仿宋" w:hAnsi="仿宋" w:hint="eastAsia"/>
          <w:sz w:val="28"/>
          <w:szCs w:val="28"/>
        </w:rPr>
        <w:t>或者国际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的安全认证。</w:t>
      </w:r>
    </w:p>
    <w:p w:rsidR="00C30D4E" w:rsidRDefault="00C30D4E" w:rsidP="00C30D4E">
      <w:pPr>
        <w:rPr>
          <w:rFonts w:ascii="仿宋" w:eastAsia="仿宋" w:hAnsi="仿宋"/>
          <w:sz w:val="28"/>
          <w:szCs w:val="28"/>
        </w:rPr>
      </w:pPr>
    </w:p>
    <w:p w:rsidR="00C30D4E" w:rsidRDefault="00C30D4E" w:rsidP="00C30D4E">
      <w:pPr>
        <w:rPr>
          <w:rFonts w:ascii="仿宋" w:eastAsia="仿宋" w:hAnsi="仿宋"/>
          <w:sz w:val="28"/>
          <w:szCs w:val="28"/>
        </w:rPr>
      </w:pPr>
    </w:p>
    <w:p w:rsid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四川省精神医学中心</w:t>
      </w:r>
    </w:p>
    <w:p w:rsidR="00B605FD" w:rsidRP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2020年12月</w:t>
      </w:r>
      <w:r w:rsidR="00345309">
        <w:rPr>
          <w:rFonts w:ascii="仿宋" w:eastAsia="仿宋" w:hAnsi="仿宋"/>
          <w:sz w:val="28"/>
          <w:szCs w:val="28"/>
        </w:rPr>
        <w:t>2</w:t>
      </w:r>
      <w:r w:rsidR="000F0108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日</w:t>
      </w:r>
    </w:p>
    <w:sectPr w:rsidR="00B605FD" w:rsidRPr="00B6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2F" w:rsidRDefault="00340E2F" w:rsidP="009426B8">
      <w:r>
        <w:separator/>
      </w:r>
    </w:p>
  </w:endnote>
  <w:endnote w:type="continuationSeparator" w:id="0">
    <w:p w:rsidR="00340E2F" w:rsidRDefault="00340E2F" w:rsidP="009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2F" w:rsidRDefault="00340E2F" w:rsidP="009426B8">
      <w:r>
        <w:separator/>
      </w:r>
    </w:p>
  </w:footnote>
  <w:footnote w:type="continuationSeparator" w:id="0">
    <w:p w:rsidR="00340E2F" w:rsidRDefault="00340E2F" w:rsidP="009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AFF"/>
    <w:multiLevelType w:val="hybridMultilevel"/>
    <w:tmpl w:val="3020CAF2"/>
    <w:lvl w:ilvl="0" w:tplc="3328120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29673D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4832F7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5"/>
    <w:rsid w:val="000F0108"/>
    <w:rsid w:val="001165C1"/>
    <w:rsid w:val="00165FF4"/>
    <w:rsid w:val="001B7A70"/>
    <w:rsid w:val="001F728C"/>
    <w:rsid w:val="002A500A"/>
    <w:rsid w:val="002E5644"/>
    <w:rsid w:val="00340E2F"/>
    <w:rsid w:val="00345309"/>
    <w:rsid w:val="003E4B67"/>
    <w:rsid w:val="00434787"/>
    <w:rsid w:val="004579B7"/>
    <w:rsid w:val="00503228"/>
    <w:rsid w:val="00542D34"/>
    <w:rsid w:val="008A1292"/>
    <w:rsid w:val="008A6D6D"/>
    <w:rsid w:val="008E5D66"/>
    <w:rsid w:val="00906C1A"/>
    <w:rsid w:val="009426B8"/>
    <w:rsid w:val="009870E6"/>
    <w:rsid w:val="009E7C46"/>
    <w:rsid w:val="00B279A5"/>
    <w:rsid w:val="00B41A2B"/>
    <w:rsid w:val="00B578E7"/>
    <w:rsid w:val="00B605FD"/>
    <w:rsid w:val="00BA28E4"/>
    <w:rsid w:val="00C30D4E"/>
    <w:rsid w:val="00CC146F"/>
    <w:rsid w:val="00D2447E"/>
    <w:rsid w:val="00D47AFD"/>
    <w:rsid w:val="00D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0B323"/>
  <w15:chartTrackingRefBased/>
  <w15:docId w15:val="{01053FF1-DC45-46C1-9A6C-3E166BF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6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26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2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426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426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426B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2020-12-11T03:00:00Z</dcterms:created>
  <dcterms:modified xsi:type="dcterms:W3CDTF">2020-12-25T12:16:00Z</dcterms:modified>
</cp:coreProperties>
</file>